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C78" w:rsidRDefault="00982C78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0E0197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6375" w:rsidRPr="004377CC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0E0197">
        <w:rPr>
          <w:rFonts w:ascii="Times New Roman" w:hAnsi="Times New Roman" w:cs="Times New Roman"/>
          <w:b/>
          <w:sz w:val="24"/>
          <w:szCs w:val="24"/>
        </w:rPr>
        <w:t>1</w:t>
      </w:r>
      <w:r w:rsidR="00834361">
        <w:rPr>
          <w:rFonts w:ascii="Times New Roman" w:hAnsi="Times New Roman" w:cs="Times New Roman"/>
          <w:b/>
          <w:sz w:val="24"/>
          <w:szCs w:val="24"/>
        </w:rPr>
        <w:t>7</w:t>
      </w:r>
    </w:p>
    <w:p w:rsidR="00183331" w:rsidRDefault="00183331" w:rsidP="00380C8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8374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</w:t>
      </w:r>
      <w:r w:rsidR="00F86375" w:rsidRPr="004377C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F86375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8374C">
        <w:rPr>
          <w:rFonts w:ascii="Times New Roman" w:hAnsi="Times New Roman" w:cs="Times New Roman"/>
          <w:b/>
          <w:sz w:val="24"/>
          <w:szCs w:val="24"/>
        </w:rPr>
        <w:t>6</w:t>
      </w:r>
      <w:r w:rsidR="00834361">
        <w:rPr>
          <w:rFonts w:ascii="Times New Roman" w:hAnsi="Times New Roman" w:cs="Times New Roman"/>
          <w:b/>
          <w:sz w:val="24"/>
          <w:szCs w:val="24"/>
        </w:rPr>
        <w:t>75/686</w:t>
      </w:r>
      <w:r w:rsidR="002643F2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5547D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5547D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547DB">
        <w:rPr>
          <w:rFonts w:ascii="Times New Roman" w:hAnsi="Times New Roman" w:cs="Times New Roman"/>
          <w:sz w:val="24"/>
          <w:szCs w:val="24"/>
        </w:rPr>
        <w:t>член на КЗК г-</w:t>
      </w:r>
      <w:r w:rsidR="00834361">
        <w:rPr>
          <w:rFonts w:ascii="Times New Roman" w:hAnsi="Times New Roman" w:cs="Times New Roman"/>
          <w:sz w:val="24"/>
          <w:szCs w:val="24"/>
        </w:rPr>
        <w:t>н</w:t>
      </w:r>
      <w:r w:rsidR="005547DB" w:rsidRPr="00FA3947">
        <w:rPr>
          <w:rFonts w:ascii="Times New Roman" w:hAnsi="Times New Roman" w:cs="Times New Roman"/>
          <w:sz w:val="24"/>
          <w:szCs w:val="24"/>
        </w:rPr>
        <w:t xml:space="preserve"> </w:t>
      </w:r>
      <w:r w:rsidR="0083436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5547D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86375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Pr="004377C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134</w:t>
      </w:r>
      <w:r w:rsidRPr="00E721AA">
        <w:rPr>
          <w:rFonts w:ascii="Times New Roman" w:hAnsi="Times New Roman" w:cs="Times New Roman"/>
          <w:color w:val="000000" w:themeColor="text1"/>
          <w:sz w:val="24"/>
          <w:szCs w:val="24"/>
        </w:rPr>
        <w:t>/22.11.2022г.</w:t>
      </w:r>
      <w:r>
        <w:rPr>
          <w:rFonts w:ascii="Times New Roman" w:hAnsi="Times New Roman" w:cs="Times New Roman"/>
          <w:sz w:val="24"/>
          <w:szCs w:val="24"/>
        </w:rPr>
        <w:t xml:space="preserve">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834361" w:rsidRPr="00C701D8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834361" w:rsidRPr="00C701D8">
        <w:rPr>
          <w:rFonts w:ascii="Times New Roman" w:hAnsi="Times New Roman"/>
          <w:color w:val="000000"/>
          <w:sz w:val="24"/>
          <w:szCs w:val="24"/>
          <w:lang w:eastAsia="bg-BG"/>
        </w:rPr>
        <w:t>Юпасс</w:t>
      </w:r>
      <w:proofErr w:type="spellEnd"/>
      <w:r w:rsidR="00834361" w:rsidRPr="00C701D8">
        <w:rPr>
          <w:rStyle w:val="outputtext"/>
          <w:rFonts w:ascii="Times New Roman" w:hAnsi="Times New Roman"/>
          <w:sz w:val="24"/>
          <w:szCs w:val="24"/>
        </w:rPr>
        <w:t>“ ООД</w:t>
      </w:r>
      <w:r w:rsidR="00834361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>- жалбоподател, редовно призован,</w:t>
      </w:r>
      <w:r w:rsidR="00982C78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4361" w:rsidRPr="004377CC" w:rsidRDefault="0055380B" w:rsidP="007517D7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A6498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834361" w:rsidRPr="00C701D8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r w:rsidR="00834361" w:rsidRPr="004377CC">
        <w:rPr>
          <w:rFonts w:ascii="Times New Roman" w:hAnsi="Times New Roman"/>
          <w:color w:val="000000"/>
          <w:sz w:val="24"/>
          <w:szCs w:val="24"/>
          <w:lang w:val="ru-RU" w:eastAsia="bg-BG"/>
        </w:rPr>
        <w:t>Телелинк Бизнес Сървисис</w:t>
      </w:r>
      <w:r w:rsidR="00834361" w:rsidRPr="00C701D8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834361" w:rsidRPr="004377CC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ЕАД</w:t>
      </w:r>
      <w:r w:rsidR="0083436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34361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834361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834361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82C78">
        <w:rPr>
          <w:rFonts w:ascii="Times New Roman" w:hAnsi="Times New Roman" w:cs="Times New Roman"/>
          <w:sz w:val="24"/>
          <w:szCs w:val="24"/>
        </w:rPr>
        <w:t xml:space="preserve"> от адв. С. Ц</w:t>
      </w:r>
      <w:r w:rsidR="00834361">
        <w:rPr>
          <w:rFonts w:ascii="Times New Roman" w:hAnsi="Times New Roman" w:cs="Times New Roman"/>
          <w:sz w:val="24"/>
          <w:szCs w:val="24"/>
        </w:rPr>
        <w:t>.</w:t>
      </w:r>
      <w:r w:rsidR="00982C78">
        <w:rPr>
          <w:rFonts w:ascii="Times New Roman" w:hAnsi="Times New Roman" w:cs="Times New Roman"/>
          <w:sz w:val="24"/>
          <w:szCs w:val="24"/>
        </w:rPr>
        <w:t xml:space="preserve"> и адв. И. Р.</w:t>
      </w:r>
    </w:p>
    <w:p w:rsidR="0093177C" w:rsidRDefault="00834361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3. </w:t>
      </w:r>
      <w:r w:rsidRPr="00C701D8">
        <w:rPr>
          <w:rFonts w:ascii="Times New Roman" w:hAnsi="Times New Roman"/>
          <w:color w:val="000000"/>
          <w:sz w:val="24"/>
          <w:szCs w:val="24"/>
          <w:lang w:eastAsia="bg-BG"/>
        </w:rPr>
        <w:t>Директор на дирекция „Обществени поръчки“ в община Пловдив</w:t>
      </w:r>
      <w:r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82C78">
        <w:rPr>
          <w:rFonts w:ascii="Times New Roman" w:hAnsi="Times New Roman" w:cs="Times New Roman"/>
          <w:sz w:val="24"/>
          <w:szCs w:val="24"/>
        </w:rPr>
        <w:t xml:space="preserve">не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380C86" w:rsidRDefault="00380C8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4377C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Ц.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83331" w:rsidRDefault="00183331" w:rsidP="001C1B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82C78" w:rsidRDefault="00982C7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82C7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С. Ц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Default="0093177C" w:rsidP="004377C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377CC" w:rsidRPr="004377CC">
        <w:rPr>
          <w:rFonts w:ascii="Times New Roman" w:hAnsi="Times New Roman" w:cs="Times New Roman"/>
          <w:sz w:val="24"/>
          <w:szCs w:val="24"/>
        </w:rPr>
        <w:t>Поддържаме жалбата</w:t>
      </w:r>
      <w:r w:rsidR="004377CC">
        <w:rPr>
          <w:rFonts w:ascii="Times New Roman" w:hAnsi="Times New Roman" w:cs="Times New Roman"/>
          <w:sz w:val="24"/>
          <w:szCs w:val="24"/>
        </w:rPr>
        <w:t>, а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по доказателствата </w:t>
      </w:r>
      <w:r w:rsidR="004377CC">
        <w:rPr>
          <w:rFonts w:ascii="Times New Roman" w:hAnsi="Times New Roman" w:cs="Times New Roman"/>
          <w:sz w:val="24"/>
          <w:szCs w:val="24"/>
        </w:rPr>
        <w:t xml:space="preserve">- </w:t>
      </w:r>
      <w:r w:rsidR="004377CC" w:rsidRPr="004377CC">
        <w:rPr>
          <w:rFonts w:ascii="Times New Roman" w:hAnsi="Times New Roman" w:cs="Times New Roman"/>
          <w:sz w:val="24"/>
          <w:szCs w:val="24"/>
        </w:rPr>
        <w:t>след като се запознахме с преписката сме подали вчера в срок молба за доказателствени искания</w:t>
      </w:r>
      <w:r w:rsidR="004377CC">
        <w:rPr>
          <w:rFonts w:ascii="Times New Roman" w:hAnsi="Times New Roman" w:cs="Times New Roman"/>
          <w:sz w:val="24"/>
          <w:szCs w:val="24"/>
        </w:rPr>
        <w:t>,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тъй като считаме</w:t>
      </w:r>
      <w:r w:rsidR="004377CC">
        <w:rPr>
          <w:rFonts w:ascii="Times New Roman" w:hAnsi="Times New Roman" w:cs="Times New Roman"/>
          <w:sz w:val="24"/>
          <w:szCs w:val="24"/>
        </w:rPr>
        <w:t>,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че съществени</w:t>
      </w:r>
      <w:r w:rsidR="00B86381">
        <w:rPr>
          <w:rFonts w:ascii="Times New Roman" w:hAnsi="Times New Roman" w:cs="Times New Roman"/>
          <w:sz w:val="24"/>
          <w:szCs w:val="24"/>
        </w:rPr>
        <w:t>те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обстоятелства</w:t>
      </w:r>
      <w:r w:rsidR="00B86381">
        <w:rPr>
          <w:rFonts w:ascii="Times New Roman" w:hAnsi="Times New Roman" w:cs="Times New Roman"/>
          <w:sz w:val="24"/>
          <w:szCs w:val="24"/>
        </w:rPr>
        <w:t xml:space="preserve"> са</w:t>
      </w:r>
      <w:bookmarkStart w:id="0" w:name="_GoBack"/>
      <w:bookmarkEnd w:id="0"/>
      <w:r w:rsidR="004377CC" w:rsidRPr="004377CC">
        <w:rPr>
          <w:rFonts w:ascii="Times New Roman" w:hAnsi="Times New Roman" w:cs="Times New Roman"/>
          <w:sz w:val="24"/>
          <w:szCs w:val="24"/>
        </w:rPr>
        <w:t xml:space="preserve"> от значение за изясняване на фактическата обстановка не са изследвани от комисията и по преписката няма доказателства за тях</w:t>
      </w:r>
      <w:r w:rsidR="004377CC">
        <w:rPr>
          <w:rFonts w:ascii="Times New Roman" w:hAnsi="Times New Roman" w:cs="Times New Roman"/>
          <w:sz w:val="24"/>
          <w:szCs w:val="24"/>
        </w:rPr>
        <w:t>,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поради което считаме</w:t>
      </w:r>
      <w:r w:rsidR="004377CC">
        <w:rPr>
          <w:rFonts w:ascii="Times New Roman" w:hAnsi="Times New Roman" w:cs="Times New Roman"/>
          <w:sz w:val="24"/>
          <w:szCs w:val="24"/>
        </w:rPr>
        <w:t>,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че трябва комисията служебно да изиска информацията посочена в нашата молба от </w:t>
      </w:r>
      <w:r w:rsidR="004377CC">
        <w:rPr>
          <w:rFonts w:ascii="Times New Roman" w:hAnsi="Times New Roman" w:cs="Times New Roman"/>
          <w:sz w:val="24"/>
          <w:szCs w:val="24"/>
        </w:rPr>
        <w:t>„Ц</w:t>
      </w:r>
      <w:r w:rsidR="004377CC" w:rsidRPr="004377CC">
        <w:rPr>
          <w:rFonts w:ascii="Times New Roman" w:hAnsi="Times New Roman" w:cs="Times New Roman"/>
          <w:sz w:val="24"/>
          <w:szCs w:val="24"/>
        </w:rPr>
        <w:t>ентъра за градска мобилност</w:t>
      </w:r>
      <w:r w:rsidR="004377CC">
        <w:rPr>
          <w:rFonts w:ascii="Times New Roman" w:hAnsi="Times New Roman" w:cs="Times New Roman"/>
          <w:sz w:val="24"/>
          <w:szCs w:val="24"/>
        </w:rPr>
        <w:t>“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и </w:t>
      </w:r>
      <w:r w:rsidR="004377CC">
        <w:rPr>
          <w:rFonts w:ascii="Times New Roman" w:hAnsi="Times New Roman" w:cs="Times New Roman"/>
          <w:sz w:val="24"/>
          <w:szCs w:val="24"/>
        </w:rPr>
        <w:t xml:space="preserve">от предприятието към 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община Пловдив за </w:t>
      </w:r>
      <w:r w:rsidR="004377CC">
        <w:rPr>
          <w:rFonts w:ascii="Times New Roman" w:hAnsi="Times New Roman" w:cs="Times New Roman"/>
          <w:sz w:val="24"/>
          <w:szCs w:val="24"/>
        </w:rPr>
        <w:t>организа</w:t>
      </w:r>
      <w:r w:rsidR="004377CC" w:rsidRPr="004377CC">
        <w:rPr>
          <w:rFonts w:ascii="Times New Roman" w:hAnsi="Times New Roman" w:cs="Times New Roman"/>
          <w:sz w:val="24"/>
          <w:szCs w:val="24"/>
        </w:rPr>
        <w:t>ция и контрол по транспорта</w:t>
      </w:r>
      <w:r w:rsidR="004377CC">
        <w:rPr>
          <w:rFonts w:ascii="Times New Roman" w:hAnsi="Times New Roman" w:cs="Times New Roman"/>
          <w:sz w:val="24"/>
          <w:szCs w:val="24"/>
        </w:rPr>
        <w:t>,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най-общо</w:t>
      </w:r>
      <w:r w:rsidR="004377CC">
        <w:rPr>
          <w:rFonts w:ascii="Times New Roman" w:hAnsi="Times New Roman" w:cs="Times New Roman"/>
          <w:sz w:val="24"/>
          <w:szCs w:val="24"/>
        </w:rPr>
        <w:t>,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да не чета </w:t>
      </w:r>
      <w:r w:rsidR="004377CC">
        <w:rPr>
          <w:rFonts w:ascii="Times New Roman" w:hAnsi="Times New Roman" w:cs="Times New Roman"/>
          <w:sz w:val="24"/>
          <w:szCs w:val="24"/>
        </w:rPr>
        <w:t>ц</w:t>
      </w:r>
      <w:r w:rsidR="004377CC" w:rsidRPr="004377CC">
        <w:rPr>
          <w:rFonts w:ascii="Times New Roman" w:hAnsi="Times New Roman" w:cs="Times New Roman"/>
          <w:sz w:val="24"/>
          <w:szCs w:val="24"/>
        </w:rPr>
        <w:t>ялата м</w:t>
      </w:r>
      <w:r w:rsidR="004377CC">
        <w:rPr>
          <w:rFonts w:ascii="Times New Roman" w:hAnsi="Times New Roman" w:cs="Times New Roman"/>
          <w:sz w:val="24"/>
          <w:szCs w:val="24"/>
        </w:rPr>
        <w:t>олб</w:t>
      </w:r>
      <w:r w:rsidR="004377CC" w:rsidRPr="004377CC">
        <w:rPr>
          <w:rFonts w:ascii="Times New Roman" w:hAnsi="Times New Roman" w:cs="Times New Roman"/>
          <w:sz w:val="24"/>
          <w:szCs w:val="24"/>
        </w:rPr>
        <w:t>а</w:t>
      </w:r>
      <w:r w:rsidR="004377CC">
        <w:rPr>
          <w:rFonts w:ascii="Times New Roman" w:hAnsi="Times New Roman" w:cs="Times New Roman"/>
          <w:sz w:val="24"/>
          <w:szCs w:val="24"/>
        </w:rPr>
        <w:t>,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става дума за месечния брой продажби на превозни документи на територията на двете общини</w:t>
      </w:r>
      <w:r w:rsidR="004377CC">
        <w:rPr>
          <w:rFonts w:ascii="Times New Roman" w:hAnsi="Times New Roman" w:cs="Times New Roman"/>
          <w:sz w:val="24"/>
          <w:szCs w:val="24"/>
        </w:rPr>
        <w:t>,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за да може да се види</w:t>
      </w:r>
      <w:r w:rsidR="004377CC">
        <w:rPr>
          <w:rFonts w:ascii="Times New Roman" w:hAnsi="Times New Roman" w:cs="Times New Roman"/>
          <w:sz w:val="24"/>
          <w:szCs w:val="24"/>
        </w:rPr>
        <w:t>,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че критерият</w:t>
      </w:r>
      <w:r w:rsidR="004377CC">
        <w:rPr>
          <w:rFonts w:ascii="Times New Roman" w:hAnsi="Times New Roman" w:cs="Times New Roman"/>
          <w:sz w:val="24"/>
          <w:szCs w:val="24"/>
        </w:rPr>
        <w:t>,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залегнал в документацията</w:t>
      </w:r>
      <w:r w:rsidR="004377CC">
        <w:rPr>
          <w:rFonts w:ascii="Times New Roman" w:hAnsi="Times New Roman" w:cs="Times New Roman"/>
          <w:sz w:val="24"/>
          <w:szCs w:val="24"/>
        </w:rPr>
        <w:t>,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решението за одобряването на която обжалваме</w:t>
      </w:r>
      <w:r w:rsidR="004377CC">
        <w:rPr>
          <w:rFonts w:ascii="Times New Roman" w:hAnsi="Times New Roman" w:cs="Times New Roman"/>
          <w:sz w:val="24"/>
          <w:szCs w:val="24"/>
        </w:rPr>
        <w:t>,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е твърде завишен</w:t>
      </w:r>
      <w:r w:rsidR="004377CC">
        <w:rPr>
          <w:rFonts w:ascii="Times New Roman" w:hAnsi="Times New Roman" w:cs="Times New Roman"/>
          <w:sz w:val="24"/>
          <w:szCs w:val="24"/>
        </w:rPr>
        <w:t>,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несъобразен с конкретиката на конкретна обществена поръчка</w:t>
      </w:r>
      <w:r w:rsidR="004377CC">
        <w:rPr>
          <w:rFonts w:ascii="Times New Roman" w:hAnsi="Times New Roman" w:cs="Times New Roman"/>
          <w:sz w:val="24"/>
          <w:szCs w:val="24"/>
        </w:rPr>
        <w:t>,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тоест с продажбата на такива превозни документи на територията на община Пловдив</w:t>
      </w:r>
      <w:r w:rsidR="004377CC">
        <w:rPr>
          <w:rFonts w:ascii="Times New Roman" w:hAnsi="Times New Roman" w:cs="Times New Roman"/>
          <w:sz w:val="24"/>
          <w:szCs w:val="24"/>
        </w:rPr>
        <w:t>,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поради което е дискриминационен</w:t>
      </w:r>
      <w:r w:rsidR="004377CC">
        <w:rPr>
          <w:rFonts w:ascii="Times New Roman" w:hAnsi="Times New Roman" w:cs="Times New Roman"/>
          <w:sz w:val="24"/>
          <w:szCs w:val="24"/>
        </w:rPr>
        <w:t>. П</w:t>
      </w:r>
      <w:r w:rsidR="004377CC" w:rsidRPr="004377CC">
        <w:rPr>
          <w:rFonts w:ascii="Times New Roman" w:hAnsi="Times New Roman" w:cs="Times New Roman"/>
          <w:sz w:val="24"/>
          <w:szCs w:val="24"/>
        </w:rPr>
        <w:t>оддържаме това искане</w:t>
      </w:r>
      <w:r w:rsidR="004377CC">
        <w:rPr>
          <w:rFonts w:ascii="Times New Roman" w:hAnsi="Times New Roman" w:cs="Times New Roman"/>
          <w:sz w:val="24"/>
          <w:szCs w:val="24"/>
        </w:rPr>
        <w:t>,</w:t>
      </w:r>
      <w:r w:rsidR="004377CC" w:rsidRPr="004377CC">
        <w:rPr>
          <w:rFonts w:ascii="Times New Roman" w:hAnsi="Times New Roman" w:cs="Times New Roman"/>
          <w:sz w:val="24"/>
          <w:szCs w:val="24"/>
        </w:rPr>
        <w:t xml:space="preserve"> което сме направили </w:t>
      </w:r>
      <w:r w:rsidR="004377CC">
        <w:rPr>
          <w:rFonts w:ascii="Times New Roman" w:hAnsi="Times New Roman" w:cs="Times New Roman"/>
          <w:sz w:val="24"/>
          <w:szCs w:val="24"/>
        </w:rPr>
        <w:t xml:space="preserve">и </w:t>
      </w:r>
      <w:r w:rsidR="004377CC" w:rsidRPr="004377CC">
        <w:rPr>
          <w:rFonts w:ascii="Times New Roman" w:hAnsi="Times New Roman" w:cs="Times New Roman"/>
          <w:sz w:val="24"/>
          <w:szCs w:val="24"/>
        </w:rPr>
        <w:t>молим да го уважите.</w:t>
      </w:r>
    </w:p>
    <w:p w:rsidR="004377CC" w:rsidRDefault="004377C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1F12" w:rsidRPr="00841F12" w:rsidRDefault="0093177C" w:rsidP="00841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41F12" w:rsidRPr="00841F12">
        <w:rPr>
          <w:rFonts w:ascii="Times New Roman" w:hAnsi="Times New Roman" w:cs="Times New Roman"/>
          <w:sz w:val="24"/>
          <w:szCs w:val="24"/>
        </w:rPr>
        <w:t xml:space="preserve">По отношение направените от страна на жалбоподателя </w:t>
      </w:r>
      <w:r w:rsidR="00841F12" w:rsidRPr="00C701D8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r w:rsidR="00841F12" w:rsidRPr="004377CC">
        <w:rPr>
          <w:rFonts w:ascii="Times New Roman" w:hAnsi="Times New Roman"/>
          <w:color w:val="000000"/>
          <w:sz w:val="24"/>
          <w:szCs w:val="24"/>
          <w:lang w:val="ru-RU" w:eastAsia="bg-BG"/>
        </w:rPr>
        <w:t>Телелинк Бизнес Сървисис</w:t>
      </w:r>
      <w:r w:rsidR="00841F12" w:rsidRPr="00C701D8">
        <w:rPr>
          <w:rFonts w:ascii="Times New Roman" w:hAnsi="Times New Roman"/>
          <w:color w:val="000000"/>
          <w:sz w:val="24"/>
          <w:szCs w:val="24"/>
          <w:lang w:eastAsia="bg-BG"/>
        </w:rPr>
        <w:t>“</w:t>
      </w:r>
      <w:r w:rsidR="00841F12" w:rsidRPr="004377CC">
        <w:rPr>
          <w:rFonts w:ascii="Times New Roman" w:hAnsi="Times New Roman"/>
          <w:color w:val="000000"/>
          <w:sz w:val="24"/>
          <w:szCs w:val="24"/>
          <w:lang w:val="ru-RU" w:eastAsia="bg-BG"/>
        </w:rPr>
        <w:t xml:space="preserve"> ЕАД</w:t>
      </w:r>
      <w:r w:rsidR="00841F1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41F12" w:rsidRPr="00841F12">
        <w:rPr>
          <w:rFonts w:ascii="Times New Roman" w:hAnsi="Times New Roman" w:cs="Times New Roman"/>
          <w:sz w:val="24"/>
          <w:szCs w:val="24"/>
        </w:rPr>
        <w:t xml:space="preserve">доказателствени  искания за събиране на писмени доказателства, КЗК посочва, че относимите към спора - са изискани и представени от </w:t>
      </w:r>
      <w:r w:rsidR="00841F12">
        <w:rPr>
          <w:rFonts w:ascii="Times New Roman" w:hAnsi="Times New Roman" w:cs="Times New Roman"/>
          <w:sz w:val="24"/>
          <w:szCs w:val="24"/>
        </w:rPr>
        <w:t>в</w:t>
      </w:r>
      <w:r w:rsidR="00841F12" w:rsidRPr="00841F12">
        <w:rPr>
          <w:rFonts w:ascii="Times New Roman" w:hAnsi="Times New Roman" w:cs="Times New Roman"/>
          <w:sz w:val="24"/>
          <w:szCs w:val="24"/>
        </w:rPr>
        <w:t xml:space="preserve">ъзложителя в хода на проучването по настоящата преписка и съставляват доказателствен материал, който </w:t>
      </w:r>
      <w:r w:rsidR="00841F12">
        <w:rPr>
          <w:rFonts w:ascii="Times New Roman" w:hAnsi="Times New Roman" w:cs="Times New Roman"/>
          <w:sz w:val="24"/>
          <w:szCs w:val="24"/>
        </w:rPr>
        <w:t>к</w:t>
      </w:r>
      <w:r w:rsidR="00841F12" w:rsidRPr="00841F12">
        <w:rPr>
          <w:rFonts w:ascii="Times New Roman" w:hAnsi="Times New Roman" w:cs="Times New Roman"/>
          <w:sz w:val="24"/>
          <w:szCs w:val="24"/>
        </w:rPr>
        <w:t xml:space="preserve">омисията ще вземе предвид при постановяване на </w:t>
      </w:r>
      <w:r w:rsidR="00841F12">
        <w:rPr>
          <w:rFonts w:ascii="Times New Roman" w:hAnsi="Times New Roman" w:cs="Times New Roman"/>
          <w:sz w:val="24"/>
          <w:szCs w:val="24"/>
        </w:rPr>
        <w:t>р</w:t>
      </w:r>
      <w:r w:rsidR="00841F12" w:rsidRPr="00841F12">
        <w:rPr>
          <w:rFonts w:ascii="Times New Roman" w:hAnsi="Times New Roman" w:cs="Times New Roman"/>
          <w:sz w:val="24"/>
          <w:szCs w:val="24"/>
        </w:rPr>
        <w:t xml:space="preserve">ешението си. </w:t>
      </w:r>
    </w:p>
    <w:p w:rsidR="00841F12" w:rsidRPr="00841F12" w:rsidRDefault="00841F12" w:rsidP="00841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1F12">
        <w:rPr>
          <w:rFonts w:ascii="Times New Roman" w:hAnsi="Times New Roman" w:cs="Times New Roman"/>
          <w:sz w:val="24"/>
          <w:szCs w:val="24"/>
        </w:rPr>
        <w:t xml:space="preserve">По направеното доказателствено искане на жалбоподателя за назначаване на експертиза, КЗК намира същото за неоснователно, тъй като по преписката се съдържа необходимата информация, която по съдържание и обем е достатъчна за изясняване на фактическата обстановка по казуса, предвид на което </w:t>
      </w:r>
    </w:p>
    <w:p w:rsidR="00841F12" w:rsidRDefault="00841F12" w:rsidP="00841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1F12">
        <w:rPr>
          <w:rFonts w:ascii="Times New Roman" w:hAnsi="Times New Roman" w:cs="Times New Roman"/>
          <w:sz w:val="24"/>
          <w:szCs w:val="24"/>
        </w:rPr>
        <w:tab/>
      </w:r>
      <w:r w:rsidRPr="00841F12">
        <w:rPr>
          <w:rFonts w:ascii="Times New Roman" w:hAnsi="Times New Roman" w:cs="Times New Roman"/>
          <w:sz w:val="24"/>
          <w:szCs w:val="24"/>
        </w:rPr>
        <w:tab/>
      </w:r>
      <w:r w:rsidRPr="00841F12">
        <w:rPr>
          <w:rFonts w:ascii="Times New Roman" w:hAnsi="Times New Roman" w:cs="Times New Roman"/>
          <w:sz w:val="24"/>
          <w:szCs w:val="24"/>
        </w:rPr>
        <w:tab/>
      </w:r>
      <w:r w:rsidRPr="00841F12">
        <w:rPr>
          <w:rFonts w:ascii="Times New Roman" w:hAnsi="Times New Roman" w:cs="Times New Roman"/>
          <w:sz w:val="24"/>
          <w:szCs w:val="24"/>
        </w:rPr>
        <w:tab/>
      </w:r>
    </w:p>
    <w:p w:rsidR="00841F12" w:rsidRDefault="00841F12" w:rsidP="00841F1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41F12" w:rsidRDefault="00841F12" w:rsidP="00841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77CC" w:rsidRDefault="00841F12" w:rsidP="00841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1F12">
        <w:rPr>
          <w:rFonts w:ascii="Times New Roman" w:hAnsi="Times New Roman" w:cs="Times New Roman"/>
          <w:sz w:val="24"/>
          <w:szCs w:val="24"/>
        </w:rPr>
        <w:t>Оставя без уважение искането на жалбоподателя за назначаване на експертиза.</w:t>
      </w:r>
    </w:p>
    <w:p w:rsidR="001D5C8F" w:rsidRDefault="001D5C8F" w:rsidP="00841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5C8F" w:rsidRDefault="001D5C8F" w:rsidP="00841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5C8F">
        <w:rPr>
          <w:rFonts w:ascii="Times New Roman" w:hAnsi="Times New Roman" w:cs="Times New Roman"/>
          <w:sz w:val="24"/>
          <w:szCs w:val="24"/>
        </w:rPr>
        <w:t>В КЗК е постъпила молба с вх. № към КЗК-675 от 09.11.2022 г. от процесуален представител на жалбоподателя „</w:t>
      </w:r>
      <w:proofErr w:type="spellStart"/>
      <w:r w:rsidRPr="001D5C8F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пасс</w:t>
      </w:r>
      <w:proofErr w:type="spellEnd"/>
      <w:r w:rsidRPr="001D5C8F">
        <w:rPr>
          <w:rFonts w:ascii="Times New Roman" w:hAnsi="Times New Roman" w:cs="Times New Roman"/>
          <w:sz w:val="24"/>
          <w:szCs w:val="24"/>
        </w:rPr>
        <w:t>“ ООД  за оттегляне на подадената от името на дружеството жалба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D5C8F" w:rsidRDefault="001D5C8F" w:rsidP="00841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5C8F" w:rsidRDefault="001D5C8F" w:rsidP="001D5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Ц.:</w:t>
      </w:r>
    </w:p>
    <w:p w:rsidR="001D5C8F" w:rsidRDefault="001D5C8F" w:rsidP="001D5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Запознати сме, не възразяваме.</w:t>
      </w:r>
    </w:p>
    <w:p w:rsidR="001D5C8F" w:rsidRDefault="001D5C8F" w:rsidP="00841F1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D5C8F" w:rsidRDefault="001D5C8F" w:rsidP="001D5C8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1D5C8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3177C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93177C"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82C78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Ц.: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Уважаеми членове на комисията, </w:t>
      </w:r>
      <w:r w:rsidR="001D5C8F" w:rsidRPr="001D5C8F">
        <w:rPr>
          <w:rFonts w:ascii="Times New Roman" w:hAnsi="Times New Roman" w:cs="Times New Roman"/>
          <w:sz w:val="24"/>
          <w:szCs w:val="24"/>
        </w:rPr>
        <w:t xml:space="preserve">молим да отмените обжалваното решение на възложителя директор на дирекция </w:t>
      </w:r>
      <w:r w:rsidR="001D5C8F">
        <w:rPr>
          <w:rFonts w:ascii="Times New Roman" w:hAnsi="Times New Roman" w:cs="Times New Roman"/>
          <w:sz w:val="24"/>
          <w:szCs w:val="24"/>
        </w:rPr>
        <w:t>„О</w:t>
      </w:r>
      <w:r w:rsidR="001D5C8F" w:rsidRPr="001D5C8F">
        <w:rPr>
          <w:rFonts w:ascii="Times New Roman" w:hAnsi="Times New Roman" w:cs="Times New Roman"/>
          <w:sz w:val="24"/>
          <w:szCs w:val="24"/>
        </w:rPr>
        <w:t>бществени поръчки</w:t>
      </w:r>
      <w:r w:rsidR="001D5C8F">
        <w:rPr>
          <w:rFonts w:ascii="Times New Roman" w:hAnsi="Times New Roman" w:cs="Times New Roman"/>
          <w:sz w:val="24"/>
          <w:szCs w:val="24"/>
        </w:rPr>
        <w:t>“ -</w:t>
      </w:r>
      <w:r w:rsidR="001D5C8F" w:rsidRPr="001D5C8F">
        <w:rPr>
          <w:rFonts w:ascii="Times New Roman" w:hAnsi="Times New Roman" w:cs="Times New Roman"/>
          <w:sz w:val="24"/>
          <w:szCs w:val="24"/>
        </w:rPr>
        <w:t xml:space="preserve"> община Пловдив</w:t>
      </w:r>
      <w:r w:rsidR="001D5C8F">
        <w:rPr>
          <w:rFonts w:ascii="Times New Roman" w:hAnsi="Times New Roman" w:cs="Times New Roman"/>
          <w:sz w:val="24"/>
          <w:szCs w:val="24"/>
        </w:rPr>
        <w:t>,</w:t>
      </w:r>
      <w:r w:rsidR="001D5C8F" w:rsidRPr="001D5C8F">
        <w:rPr>
          <w:rFonts w:ascii="Times New Roman" w:hAnsi="Times New Roman" w:cs="Times New Roman"/>
          <w:sz w:val="24"/>
          <w:szCs w:val="24"/>
        </w:rPr>
        <w:t xml:space="preserve"> де</w:t>
      </w:r>
      <w:r w:rsidR="001D5C8F">
        <w:rPr>
          <w:rFonts w:ascii="Times New Roman" w:hAnsi="Times New Roman" w:cs="Times New Roman"/>
          <w:sz w:val="24"/>
          <w:szCs w:val="24"/>
        </w:rPr>
        <w:t>й</w:t>
      </w:r>
      <w:r w:rsidR="001D5C8F" w:rsidRPr="001D5C8F">
        <w:rPr>
          <w:rFonts w:ascii="Times New Roman" w:hAnsi="Times New Roman" w:cs="Times New Roman"/>
          <w:sz w:val="24"/>
          <w:szCs w:val="24"/>
        </w:rPr>
        <w:t>с</w:t>
      </w:r>
      <w:r w:rsidR="001D5C8F">
        <w:rPr>
          <w:rFonts w:ascii="Times New Roman" w:hAnsi="Times New Roman" w:cs="Times New Roman"/>
          <w:sz w:val="24"/>
          <w:szCs w:val="24"/>
        </w:rPr>
        <w:t>тващ кат</w:t>
      </w:r>
      <w:r w:rsidR="001D5C8F" w:rsidRPr="001D5C8F">
        <w:rPr>
          <w:rFonts w:ascii="Times New Roman" w:hAnsi="Times New Roman" w:cs="Times New Roman"/>
          <w:sz w:val="24"/>
          <w:szCs w:val="24"/>
        </w:rPr>
        <w:t>о пълномощник на кмета на община Пловдив</w:t>
      </w:r>
      <w:r w:rsidR="001D5C8F">
        <w:rPr>
          <w:rFonts w:ascii="Times New Roman" w:hAnsi="Times New Roman" w:cs="Times New Roman"/>
          <w:sz w:val="24"/>
          <w:szCs w:val="24"/>
        </w:rPr>
        <w:t>,</w:t>
      </w:r>
      <w:r w:rsidR="001D5C8F" w:rsidRPr="001D5C8F">
        <w:rPr>
          <w:rFonts w:ascii="Times New Roman" w:hAnsi="Times New Roman" w:cs="Times New Roman"/>
          <w:sz w:val="24"/>
          <w:szCs w:val="24"/>
        </w:rPr>
        <w:t xml:space="preserve"> по-подробно из</w:t>
      </w:r>
      <w:r w:rsidR="001D5C8F">
        <w:rPr>
          <w:rFonts w:ascii="Times New Roman" w:hAnsi="Times New Roman" w:cs="Times New Roman"/>
          <w:sz w:val="24"/>
          <w:szCs w:val="24"/>
        </w:rPr>
        <w:t>ложен</w:t>
      </w:r>
      <w:r w:rsidR="001D5C8F" w:rsidRPr="001D5C8F">
        <w:rPr>
          <w:rFonts w:ascii="Times New Roman" w:hAnsi="Times New Roman" w:cs="Times New Roman"/>
          <w:sz w:val="24"/>
          <w:szCs w:val="24"/>
        </w:rPr>
        <w:t>и съображения в подадената жалба и допълнителни съображения</w:t>
      </w:r>
      <w:r w:rsidR="002E0220">
        <w:rPr>
          <w:rFonts w:ascii="Times New Roman" w:hAnsi="Times New Roman" w:cs="Times New Roman"/>
          <w:sz w:val="24"/>
          <w:szCs w:val="24"/>
        </w:rPr>
        <w:t xml:space="preserve">, </w:t>
      </w:r>
      <w:r w:rsidR="001D5C8F" w:rsidRPr="001D5C8F">
        <w:rPr>
          <w:rFonts w:ascii="Times New Roman" w:hAnsi="Times New Roman" w:cs="Times New Roman"/>
          <w:sz w:val="24"/>
          <w:szCs w:val="24"/>
        </w:rPr>
        <w:t>които излага</w:t>
      </w:r>
      <w:r w:rsidR="002E0220">
        <w:rPr>
          <w:rFonts w:ascii="Times New Roman" w:hAnsi="Times New Roman" w:cs="Times New Roman"/>
          <w:sz w:val="24"/>
          <w:szCs w:val="24"/>
        </w:rPr>
        <w:t>ме</w:t>
      </w:r>
      <w:r w:rsidR="001D5C8F" w:rsidRPr="001D5C8F">
        <w:rPr>
          <w:rFonts w:ascii="Times New Roman" w:hAnsi="Times New Roman" w:cs="Times New Roman"/>
          <w:sz w:val="24"/>
          <w:szCs w:val="24"/>
        </w:rPr>
        <w:t xml:space="preserve"> в писмени бележки</w:t>
      </w:r>
      <w:r w:rsidR="002E0220">
        <w:rPr>
          <w:rFonts w:ascii="Times New Roman" w:hAnsi="Times New Roman" w:cs="Times New Roman"/>
          <w:sz w:val="24"/>
          <w:szCs w:val="24"/>
        </w:rPr>
        <w:t>. М</w:t>
      </w:r>
      <w:r w:rsidR="001D5C8F" w:rsidRPr="001D5C8F">
        <w:rPr>
          <w:rFonts w:ascii="Times New Roman" w:hAnsi="Times New Roman" w:cs="Times New Roman"/>
          <w:sz w:val="24"/>
          <w:szCs w:val="24"/>
        </w:rPr>
        <w:t>олим да ни бъдат присъдени разноските за адвокатско възнаграждение и държавна такса</w:t>
      </w:r>
      <w:r w:rsidR="002E0220">
        <w:rPr>
          <w:rFonts w:ascii="Times New Roman" w:hAnsi="Times New Roman" w:cs="Times New Roman"/>
          <w:sz w:val="24"/>
          <w:szCs w:val="24"/>
        </w:rPr>
        <w:t>.</w:t>
      </w:r>
      <w:r w:rsidR="001D5C8F" w:rsidRPr="001D5C8F">
        <w:rPr>
          <w:rFonts w:ascii="Times New Roman" w:hAnsi="Times New Roman" w:cs="Times New Roman"/>
          <w:sz w:val="24"/>
          <w:szCs w:val="24"/>
        </w:rPr>
        <w:t xml:space="preserve"> Благодаря ви.</w:t>
      </w:r>
    </w:p>
    <w:p w:rsidR="002E0220" w:rsidRDefault="002E022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3C93" w:rsidRDefault="006D3C93" w:rsidP="00324B6B">
      <w:pPr>
        <w:spacing w:after="0" w:line="240" w:lineRule="auto"/>
      </w:pPr>
      <w:r>
        <w:separator/>
      </w:r>
    </w:p>
  </w:endnote>
  <w:endnote w:type="continuationSeparator" w:id="0">
    <w:p w:rsidR="006D3C93" w:rsidRDefault="006D3C9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638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3C93" w:rsidRDefault="006D3C93" w:rsidP="00324B6B">
      <w:pPr>
        <w:spacing w:after="0" w:line="240" w:lineRule="auto"/>
      </w:pPr>
      <w:r>
        <w:separator/>
      </w:r>
    </w:p>
  </w:footnote>
  <w:footnote w:type="continuationSeparator" w:id="0">
    <w:p w:rsidR="006D3C93" w:rsidRDefault="006D3C9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A4E03"/>
    <w:rsid w:val="000B06DE"/>
    <w:rsid w:val="000B4648"/>
    <w:rsid w:val="000E0197"/>
    <w:rsid w:val="000F05D6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52020"/>
    <w:rsid w:val="001521D3"/>
    <w:rsid w:val="00171A9F"/>
    <w:rsid w:val="0018115D"/>
    <w:rsid w:val="00183331"/>
    <w:rsid w:val="0018671F"/>
    <w:rsid w:val="001A23E2"/>
    <w:rsid w:val="001B0B26"/>
    <w:rsid w:val="001C1BDA"/>
    <w:rsid w:val="001C6416"/>
    <w:rsid w:val="001D5C8F"/>
    <w:rsid w:val="001F1A40"/>
    <w:rsid w:val="001F7DB6"/>
    <w:rsid w:val="00212A83"/>
    <w:rsid w:val="00215E5D"/>
    <w:rsid w:val="0022459E"/>
    <w:rsid w:val="00232A56"/>
    <w:rsid w:val="00246874"/>
    <w:rsid w:val="00260356"/>
    <w:rsid w:val="00261404"/>
    <w:rsid w:val="002643F2"/>
    <w:rsid w:val="0028374C"/>
    <w:rsid w:val="00285700"/>
    <w:rsid w:val="002B06A9"/>
    <w:rsid w:val="002B53EA"/>
    <w:rsid w:val="002B6C88"/>
    <w:rsid w:val="002E0220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80C86"/>
    <w:rsid w:val="00382AF1"/>
    <w:rsid w:val="00397A84"/>
    <w:rsid w:val="003A2AA5"/>
    <w:rsid w:val="003B70EF"/>
    <w:rsid w:val="003D24FF"/>
    <w:rsid w:val="003D4817"/>
    <w:rsid w:val="003E36D1"/>
    <w:rsid w:val="003E70D5"/>
    <w:rsid w:val="003F1B11"/>
    <w:rsid w:val="00406C27"/>
    <w:rsid w:val="00410022"/>
    <w:rsid w:val="00424446"/>
    <w:rsid w:val="004377CC"/>
    <w:rsid w:val="00440E51"/>
    <w:rsid w:val="00443722"/>
    <w:rsid w:val="00444974"/>
    <w:rsid w:val="004462A7"/>
    <w:rsid w:val="00451BF9"/>
    <w:rsid w:val="004522C3"/>
    <w:rsid w:val="0046234A"/>
    <w:rsid w:val="00466879"/>
    <w:rsid w:val="00481985"/>
    <w:rsid w:val="00493A1A"/>
    <w:rsid w:val="004A66D0"/>
    <w:rsid w:val="004D424E"/>
    <w:rsid w:val="004D5294"/>
    <w:rsid w:val="004E50E5"/>
    <w:rsid w:val="004F05C7"/>
    <w:rsid w:val="005117B5"/>
    <w:rsid w:val="0052588C"/>
    <w:rsid w:val="00535CB8"/>
    <w:rsid w:val="005440D0"/>
    <w:rsid w:val="00552885"/>
    <w:rsid w:val="0055380B"/>
    <w:rsid w:val="005547DB"/>
    <w:rsid w:val="00556BFA"/>
    <w:rsid w:val="005733C8"/>
    <w:rsid w:val="0057461E"/>
    <w:rsid w:val="005820BD"/>
    <w:rsid w:val="005872C2"/>
    <w:rsid w:val="0059069F"/>
    <w:rsid w:val="00591B6C"/>
    <w:rsid w:val="00596597"/>
    <w:rsid w:val="005A2B0C"/>
    <w:rsid w:val="005B19BB"/>
    <w:rsid w:val="005B3F13"/>
    <w:rsid w:val="005C265E"/>
    <w:rsid w:val="005D5EDB"/>
    <w:rsid w:val="005D7630"/>
    <w:rsid w:val="005E1B20"/>
    <w:rsid w:val="005E5264"/>
    <w:rsid w:val="005F31B7"/>
    <w:rsid w:val="005F461A"/>
    <w:rsid w:val="005F573E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6D3C93"/>
    <w:rsid w:val="00704E16"/>
    <w:rsid w:val="00705E9F"/>
    <w:rsid w:val="00716088"/>
    <w:rsid w:val="00717A11"/>
    <w:rsid w:val="007517D7"/>
    <w:rsid w:val="0077251C"/>
    <w:rsid w:val="00782270"/>
    <w:rsid w:val="007930FD"/>
    <w:rsid w:val="007B73EE"/>
    <w:rsid w:val="007E558B"/>
    <w:rsid w:val="007F411B"/>
    <w:rsid w:val="00810AE4"/>
    <w:rsid w:val="0082132C"/>
    <w:rsid w:val="00834361"/>
    <w:rsid w:val="0083647B"/>
    <w:rsid w:val="00841F12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4098"/>
    <w:rsid w:val="009157D3"/>
    <w:rsid w:val="0091674D"/>
    <w:rsid w:val="00926054"/>
    <w:rsid w:val="009305C4"/>
    <w:rsid w:val="0093177C"/>
    <w:rsid w:val="00933D9A"/>
    <w:rsid w:val="00965B7B"/>
    <w:rsid w:val="00966EA7"/>
    <w:rsid w:val="00974122"/>
    <w:rsid w:val="009775A7"/>
    <w:rsid w:val="00982C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3593B"/>
    <w:rsid w:val="00A44D06"/>
    <w:rsid w:val="00A501F2"/>
    <w:rsid w:val="00A64981"/>
    <w:rsid w:val="00A65291"/>
    <w:rsid w:val="00AA44DF"/>
    <w:rsid w:val="00AA6DB8"/>
    <w:rsid w:val="00AC5187"/>
    <w:rsid w:val="00B13D35"/>
    <w:rsid w:val="00B158B2"/>
    <w:rsid w:val="00B24217"/>
    <w:rsid w:val="00B47C73"/>
    <w:rsid w:val="00B835E6"/>
    <w:rsid w:val="00B8578E"/>
    <w:rsid w:val="00B86381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90C11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447B"/>
    <w:rsid w:val="00D80A7E"/>
    <w:rsid w:val="00D81AE6"/>
    <w:rsid w:val="00D87273"/>
    <w:rsid w:val="00D926C2"/>
    <w:rsid w:val="00DA1C70"/>
    <w:rsid w:val="00DA78FB"/>
    <w:rsid w:val="00DB1A63"/>
    <w:rsid w:val="00DB3666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3D81"/>
    <w:rsid w:val="00EC62B4"/>
    <w:rsid w:val="00EC65FC"/>
    <w:rsid w:val="00EE0245"/>
    <w:rsid w:val="00EE36E6"/>
    <w:rsid w:val="00EE7127"/>
    <w:rsid w:val="00EF3575"/>
    <w:rsid w:val="00EF3D18"/>
    <w:rsid w:val="00F015D0"/>
    <w:rsid w:val="00F050BD"/>
    <w:rsid w:val="00F11716"/>
    <w:rsid w:val="00F175C2"/>
    <w:rsid w:val="00F17763"/>
    <w:rsid w:val="00F177FA"/>
    <w:rsid w:val="00F313CB"/>
    <w:rsid w:val="00F46579"/>
    <w:rsid w:val="00F54872"/>
    <w:rsid w:val="00F66875"/>
    <w:rsid w:val="00F71A15"/>
    <w:rsid w:val="00F86375"/>
    <w:rsid w:val="00FA305F"/>
    <w:rsid w:val="00FA4366"/>
    <w:rsid w:val="00FB6124"/>
    <w:rsid w:val="00FD3A91"/>
    <w:rsid w:val="00FD3D2A"/>
    <w:rsid w:val="00FD7DDA"/>
    <w:rsid w:val="00FE7B40"/>
    <w:rsid w:val="00FF38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DE46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646</Words>
  <Characters>3684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2022-11-28T10:04:00Z</cp:lastPrinted>
  <dcterms:created xsi:type="dcterms:W3CDTF">2022-11-28T10:05:00Z</dcterms:created>
  <dcterms:modified xsi:type="dcterms:W3CDTF">2022-11-28T10:05:00Z</dcterms:modified>
</cp:coreProperties>
</file>